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03AF4" w14:textId="778A93B4" w:rsidR="00C5008B" w:rsidRDefault="00383BAB" w:rsidP="00C5008B">
      <w:pPr>
        <w:pStyle w:val="NormalWeb"/>
        <w:ind w:left="1440" w:firstLine="720"/>
      </w:pPr>
      <w:r>
        <w:rPr>
          <w:b/>
          <w:sz w:val="40"/>
        </w:rPr>
        <w:t>PHILIPPE VERNUSSE</w:t>
      </w:r>
      <w:r w:rsidR="00C5008B">
        <w:rPr>
          <w:b/>
          <w:sz w:val="40"/>
        </w:rPr>
        <w:tab/>
      </w:r>
      <w:r w:rsidR="00C5008B">
        <w:rPr>
          <w:b/>
          <w:sz w:val="40"/>
        </w:rPr>
        <w:tab/>
      </w:r>
    </w:p>
    <w:p w14:paraId="7BD32B04" w14:textId="70E26759" w:rsidR="000968A6" w:rsidRDefault="000968A6">
      <w:pPr>
        <w:jc w:val="center"/>
      </w:pPr>
    </w:p>
    <w:p w14:paraId="4798C186" w14:textId="77777777" w:rsidR="00D06C85" w:rsidRDefault="00D06C85">
      <w:pPr>
        <w:jc w:val="center"/>
        <w:rPr>
          <w:b/>
          <w:sz w:val="24"/>
        </w:rPr>
      </w:pPr>
    </w:p>
    <w:p w14:paraId="6F262014" w14:textId="6CAD18AE" w:rsidR="000968A6" w:rsidRDefault="00383BAB">
      <w:pPr>
        <w:jc w:val="center"/>
      </w:pPr>
      <w:r>
        <w:rPr>
          <w:b/>
          <w:sz w:val="24"/>
        </w:rPr>
        <w:t>RESPONSABLE DE SITE • RESPONSABLE D’EXPLOITATION LOGISTIQUE</w:t>
      </w:r>
    </w:p>
    <w:p w14:paraId="3F1AFE98" w14:textId="77777777" w:rsidR="007164A3" w:rsidRDefault="00383BAB" w:rsidP="007164A3">
      <w:pPr>
        <w:jc w:val="center"/>
      </w:pPr>
      <w:r>
        <w:t>Management opérationnel • Performance • Flux • Stocks • Relation client • Qualité &amp; sécurité</w:t>
      </w:r>
    </w:p>
    <w:p w14:paraId="1788F0AD" w14:textId="54A45342" w:rsidR="000968A6" w:rsidRDefault="00383BAB" w:rsidP="007164A3">
      <w:pPr>
        <w:jc w:val="center"/>
      </w:pPr>
      <w:proofErr w:type="gramStart"/>
      <w:r w:rsidRPr="00EA77D6">
        <w:rPr>
          <w:color w:val="4F81BD" w:themeColor="accent1"/>
        </w:rPr>
        <w:t>|  06</w:t>
      </w:r>
      <w:proofErr w:type="gramEnd"/>
      <w:r w:rsidRPr="00EA77D6">
        <w:rPr>
          <w:color w:val="4F81BD" w:themeColor="accent1"/>
        </w:rPr>
        <w:t xml:space="preserve"> 08 82 30 </w:t>
      </w:r>
      <w:proofErr w:type="gramStart"/>
      <w:r w:rsidRPr="00EA77D6">
        <w:rPr>
          <w:color w:val="4F81BD" w:themeColor="accent1"/>
        </w:rPr>
        <w:t>72  |</w:t>
      </w:r>
      <w:proofErr w:type="gramEnd"/>
      <w:r w:rsidRPr="00EA77D6">
        <w:rPr>
          <w:color w:val="4F81BD" w:themeColor="accent1"/>
        </w:rPr>
        <w:t xml:space="preserve">  </w:t>
      </w:r>
      <w:proofErr w:type="gramStart"/>
      <w:r w:rsidRPr="00EA77D6">
        <w:rPr>
          <w:color w:val="4F81BD" w:themeColor="accent1"/>
        </w:rPr>
        <w:t xml:space="preserve">philvernusse@gmail.com  </w:t>
      </w:r>
      <w:r>
        <w:t>|</w:t>
      </w:r>
      <w:proofErr w:type="gramEnd"/>
      <w:r>
        <w:t xml:space="preserve">  </w:t>
      </w:r>
      <w:r w:rsidR="004D18F5" w:rsidRPr="004D18F5">
        <w:rPr>
          <w:color w:val="4F81BD" w:themeColor="accent1"/>
        </w:rPr>
        <w:t>220 rue d’Auxonne</w:t>
      </w:r>
      <w:r w:rsidR="00F158E8">
        <w:rPr>
          <w:color w:val="4F81BD" w:themeColor="accent1"/>
        </w:rPr>
        <w:t xml:space="preserve">, </w:t>
      </w:r>
      <w:r w:rsidR="004D18F5" w:rsidRPr="004D18F5">
        <w:rPr>
          <w:color w:val="4F81BD" w:themeColor="accent1"/>
        </w:rPr>
        <w:t>21000 Dijon</w:t>
      </w:r>
      <w:r w:rsidR="004D18F5" w:rsidRPr="004D18F5">
        <w:rPr>
          <w:color w:val="4F81BD" w:themeColor="accent1"/>
        </w:rPr>
        <w:t xml:space="preserve"> </w:t>
      </w:r>
      <w:proofErr w:type="gramStart"/>
      <w:r w:rsidR="004D18F5">
        <w:t xml:space="preserve">|  </w:t>
      </w:r>
      <w:r>
        <w:t>CACES</w:t>
      </w:r>
      <w:proofErr w:type="gramEnd"/>
      <w:r>
        <w:t xml:space="preserve"> 3</w:t>
      </w:r>
    </w:p>
    <w:p w14:paraId="7B85D14B" w14:textId="77777777" w:rsidR="000968A6" w:rsidRDefault="00383BAB">
      <w:r>
        <w:rPr>
          <w:b/>
          <w:sz w:val="24"/>
        </w:rPr>
        <w:t>PROFIL</w:t>
      </w:r>
    </w:p>
    <w:p w14:paraId="57BB3024" w14:textId="77777777" w:rsidR="000968A6" w:rsidRDefault="00383BAB">
      <w:r>
        <w:t>Responsable de site et manager opérationnel avec plus de 20 ans d’expérience dans la gestion de sites, d’équipes et de flux. Habitué à piloter les activités quotidiennes, organiser les équipes et les flux, suivre les indicateurs de performance et garantir la qualité et la sécurité des opérations. Expérience en logistique, e-commerce, agroalimentaire et distribution BtoB. Management d’équipes jusqu’à 40 collaborateurs et gestion d’un site logistique de 20 000 m².</w:t>
      </w:r>
    </w:p>
    <w:p w14:paraId="4332C5B2" w14:textId="77777777" w:rsidR="000968A6" w:rsidRDefault="00383BAB">
      <w:r>
        <w:rPr>
          <w:b/>
          <w:sz w:val="24"/>
        </w:rPr>
        <w:t>EXPÉRIENCE PROFESSIONNELLE</w:t>
      </w:r>
    </w:p>
    <w:p w14:paraId="0DD717BB" w14:textId="77777777" w:rsidR="000968A6" w:rsidRDefault="00383BAB">
      <w:r>
        <w:rPr>
          <w:b/>
        </w:rPr>
        <w:t>RESPONSABLE DE SITE LOGISTIQUE</w:t>
      </w:r>
      <w:r>
        <w:t xml:space="preserve">  |  Janvier 2022 – Août 2026</w:t>
      </w:r>
    </w:p>
    <w:p w14:paraId="0FB62127" w14:textId="77777777" w:rsidR="000968A6" w:rsidRDefault="00383BAB">
      <w:r>
        <w:rPr>
          <w:i/>
        </w:rPr>
        <w:t>Groupe Blondel / Régis Martelet – Dijon (21)</w:t>
      </w:r>
    </w:p>
    <w:p w14:paraId="59227BD4" w14:textId="77777777" w:rsidR="000968A6" w:rsidRDefault="00383BAB">
      <w:pPr>
        <w:pStyle w:val="Listepuces"/>
      </w:pPr>
      <w:r>
        <w:t>Gestion opérationnelle d’un site logistique de 20 000 m²</w:t>
      </w:r>
    </w:p>
    <w:p w14:paraId="1AF569BB" w14:textId="77777777" w:rsidR="000968A6" w:rsidRDefault="00383BAB">
      <w:pPr>
        <w:pStyle w:val="Listepuces"/>
      </w:pPr>
      <w:r>
        <w:t>Management d’une équipe de 40 collaborateurs</w:t>
      </w:r>
    </w:p>
    <w:p w14:paraId="53E5EC1F" w14:textId="77777777" w:rsidR="000968A6" w:rsidRDefault="00383BAB">
      <w:pPr>
        <w:pStyle w:val="Listepuces"/>
      </w:pPr>
      <w:r>
        <w:t>Organisation et pilotage des flux logistiques</w:t>
      </w:r>
    </w:p>
    <w:p w14:paraId="36A03C27" w14:textId="77777777" w:rsidR="000968A6" w:rsidRDefault="00383BAB">
      <w:pPr>
        <w:pStyle w:val="Listepuces"/>
      </w:pPr>
      <w:r>
        <w:t>Suivi des performances, de la qualité et de la sécurité</w:t>
      </w:r>
    </w:p>
    <w:p w14:paraId="3C30644F" w14:textId="77777777" w:rsidR="000968A6" w:rsidRDefault="00383BAB">
      <w:pPr>
        <w:pStyle w:val="Listepuces"/>
      </w:pPr>
      <w:r>
        <w:t>Organisation des activités et des équipes</w:t>
      </w:r>
    </w:p>
    <w:p w14:paraId="2784F0C2" w14:textId="77777777" w:rsidR="000968A6" w:rsidRDefault="00383BAB">
      <w:pPr>
        <w:pStyle w:val="Listepuces"/>
      </w:pPr>
      <w:r>
        <w:t>Coordination avec le client et participation aux revues de performance</w:t>
      </w:r>
    </w:p>
    <w:p w14:paraId="321515F3" w14:textId="77777777" w:rsidR="000968A6" w:rsidRDefault="00383BAB">
      <w:r>
        <w:rPr>
          <w:b/>
        </w:rPr>
        <w:t>RESPONSABLE DE SITE</w:t>
      </w:r>
      <w:r>
        <w:t xml:space="preserve">  |  Janvier 2021 – Décembre 2021</w:t>
      </w:r>
    </w:p>
    <w:p w14:paraId="6DF7CC16" w14:textId="77777777" w:rsidR="000968A6" w:rsidRDefault="00383BAB">
      <w:r>
        <w:rPr>
          <w:i/>
        </w:rPr>
        <w:t>OOGarden – E-commerce aménagement extérieur</w:t>
      </w:r>
    </w:p>
    <w:p w14:paraId="565D6CC4" w14:textId="77777777" w:rsidR="000968A6" w:rsidRDefault="00383BAB">
      <w:pPr>
        <w:pStyle w:val="Listepuces"/>
      </w:pPr>
      <w:r>
        <w:t>Management de 10 collaborateurs : 4 caristes, 4 livreurs et 2 vendeurs comptoir</w:t>
      </w:r>
    </w:p>
    <w:p w14:paraId="59226FF2" w14:textId="77777777" w:rsidR="000968A6" w:rsidRDefault="00383BAB">
      <w:pPr>
        <w:pStyle w:val="Listepuces"/>
      </w:pPr>
      <w:r>
        <w:t>Gestion des réceptions, expéditions et stocks</w:t>
      </w:r>
    </w:p>
    <w:p w14:paraId="192D8177" w14:textId="77777777" w:rsidR="000968A6" w:rsidRDefault="00383BAB">
      <w:pPr>
        <w:pStyle w:val="Listepuces"/>
      </w:pPr>
      <w:r>
        <w:t>Organisation et optimisation du traitement des commandes</w:t>
      </w:r>
    </w:p>
    <w:p w14:paraId="01CC70F3" w14:textId="77777777" w:rsidR="000968A6" w:rsidRDefault="00383BAB">
      <w:r>
        <w:rPr>
          <w:b/>
        </w:rPr>
        <w:t>RESPONSABLE DE DÉPÔT</w:t>
      </w:r>
      <w:r>
        <w:t xml:space="preserve">  |  Décembre 2017 – Décembre 2020</w:t>
      </w:r>
    </w:p>
    <w:p w14:paraId="1B15CF08" w14:textId="77777777" w:rsidR="000968A6" w:rsidRDefault="00383BAB">
      <w:r>
        <w:rPr>
          <w:i/>
        </w:rPr>
        <w:t>KRILL – Distribution restauration collective &amp; commerciale</w:t>
      </w:r>
    </w:p>
    <w:p w14:paraId="2EB41497" w14:textId="77777777" w:rsidR="000968A6" w:rsidRDefault="00383BAB">
      <w:pPr>
        <w:pStyle w:val="Listepuces"/>
      </w:pPr>
      <w:r>
        <w:t>Gestion opérationnelle du dépôt : réception, préparation et expédition</w:t>
      </w:r>
    </w:p>
    <w:p w14:paraId="4D86B58E" w14:textId="77777777" w:rsidR="000968A6" w:rsidRDefault="00383BAB">
      <w:pPr>
        <w:pStyle w:val="Listepuces"/>
      </w:pPr>
      <w:r>
        <w:t>Suivi et fiabilité des stocks</w:t>
      </w:r>
    </w:p>
    <w:p w14:paraId="43EFD41D" w14:textId="77777777" w:rsidR="000968A6" w:rsidRDefault="00383BAB">
      <w:pPr>
        <w:pStyle w:val="Listepuces"/>
      </w:pPr>
      <w:r>
        <w:t>Management de 18 collaborateurs</w:t>
      </w:r>
    </w:p>
    <w:p w14:paraId="62A939F8" w14:textId="77777777" w:rsidR="000968A6" w:rsidRDefault="00383BAB">
      <w:r>
        <w:rPr>
          <w:b/>
        </w:rPr>
        <w:lastRenderedPageBreak/>
        <w:t>RESPONSABLE DE DÉPÔT</w:t>
      </w:r>
      <w:r>
        <w:t xml:space="preserve">  |  Novembre 2015 – Novembre 2017</w:t>
      </w:r>
    </w:p>
    <w:p w14:paraId="1121CC58" w14:textId="77777777" w:rsidR="000968A6" w:rsidRDefault="00383BAB">
      <w:r>
        <w:rPr>
          <w:i/>
        </w:rPr>
        <w:t>CEDEO – Groupe Saint-Gobain – Sanitaire, chauffage, canalisation (BtoB)</w:t>
      </w:r>
    </w:p>
    <w:p w14:paraId="58A8F900" w14:textId="77777777" w:rsidR="000968A6" w:rsidRDefault="00383BAB">
      <w:pPr>
        <w:pStyle w:val="Listepuces"/>
      </w:pPr>
      <w:r>
        <w:t>Gestion des flux : réception, préparation et expédition</w:t>
      </w:r>
    </w:p>
    <w:p w14:paraId="65655535" w14:textId="77777777" w:rsidR="000968A6" w:rsidRDefault="00383BAB">
      <w:pPr>
        <w:pStyle w:val="Listepuces"/>
      </w:pPr>
      <w:r>
        <w:t>Management de 3 caristes/livreurs</w:t>
      </w:r>
    </w:p>
    <w:p w14:paraId="7B82B4C8" w14:textId="77777777" w:rsidR="000968A6" w:rsidRDefault="00383BAB">
      <w:pPr>
        <w:pStyle w:val="Listepuces"/>
      </w:pPr>
      <w:r>
        <w:t>Organisation du dépôt et suivi des stocks</w:t>
      </w:r>
    </w:p>
    <w:p w14:paraId="605E5763" w14:textId="77777777" w:rsidR="000968A6" w:rsidRDefault="00383BAB">
      <w:r>
        <w:rPr>
          <w:b/>
        </w:rPr>
        <w:t>RESPONSABLE DE MAGASIN</w:t>
      </w:r>
      <w:r>
        <w:t xml:space="preserve">  |  Mai 1996 – Mai 2014</w:t>
      </w:r>
    </w:p>
    <w:p w14:paraId="1E4B5F30" w14:textId="77777777" w:rsidR="000968A6" w:rsidRDefault="00383BAB">
      <w:r>
        <w:rPr>
          <w:i/>
        </w:rPr>
        <w:t>ALDI Marché – Hard discount alimentaire</w:t>
      </w:r>
    </w:p>
    <w:p w14:paraId="4C8F6F55" w14:textId="77777777" w:rsidR="000968A6" w:rsidRDefault="00383BAB">
      <w:pPr>
        <w:pStyle w:val="Listepuces"/>
      </w:pPr>
      <w:r>
        <w:t>Gestion complète d’un magasin : chiffre d’affaires, stocks et tenue du point de vente</w:t>
      </w:r>
    </w:p>
    <w:p w14:paraId="35AEE0E1" w14:textId="77777777" w:rsidR="000968A6" w:rsidRDefault="00383BAB">
      <w:pPr>
        <w:pStyle w:val="Listepuces"/>
      </w:pPr>
      <w:r>
        <w:t>Management de 3 à 7 collaborateurs</w:t>
      </w:r>
    </w:p>
    <w:p w14:paraId="10F5D8C7" w14:textId="77777777" w:rsidR="000968A6" w:rsidRDefault="00383BAB">
      <w:pPr>
        <w:pStyle w:val="Listepuces"/>
      </w:pPr>
      <w:r>
        <w:t>Pilotage des indicateurs de performance et du service client</w:t>
      </w:r>
    </w:p>
    <w:p w14:paraId="428A173F" w14:textId="77777777" w:rsidR="000968A6" w:rsidRDefault="00383BAB">
      <w:r>
        <w:rPr>
          <w:b/>
          <w:sz w:val="24"/>
        </w:rPr>
        <w:t>COMPÉTENCES CLÉS</w:t>
      </w:r>
    </w:p>
    <w:p w14:paraId="46AA9444" w14:textId="77777777" w:rsidR="000968A6" w:rsidRDefault="00383BAB">
      <w:r>
        <w:t>Management : management d’équipes jusqu’à 40 collaborateurs • organisation du travail • management opérationnel • gestion des conflits</w:t>
      </w:r>
    </w:p>
    <w:p w14:paraId="1906E061" w14:textId="77777777" w:rsidR="000968A6" w:rsidRDefault="00383BAB">
      <w:r>
        <w:t>Exploitation logistique : gestion de site/entrepôt • réception • préparation de commandes • expédition • flux • stocks et inventaires</w:t>
      </w:r>
    </w:p>
    <w:p w14:paraId="37DA9D64" w14:textId="77777777" w:rsidR="000968A6" w:rsidRDefault="00383BAB">
      <w:r>
        <w:t>Performance : KPI • suivi de la performance • optimisation des process • amélioration de l’organisation</w:t>
      </w:r>
    </w:p>
    <w:p w14:paraId="58D4C8FD" w14:textId="77777777" w:rsidR="000968A6" w:rsidRDefault="00383BAB">
      <w:r>
        <w:t>Relation professionnelle : clients • fournisseurs • coordination client • qualité • sécurité</w:t>
      </w:r>
    </w:p>
    <w:p w14:paraId="762F6C92" w14:textId="77777777" w:rsidR="000968A6" w:rsidRDefault="00383BAB">
      <w:r>
        <w:rPr>
          <w:b/>
          <w:sz w:val="24"/>
        </w:rPr>
        <w:t>FORMATION</w:t>
      </w:r>
    </w:p>
    <w:p w14:paraId="14651501" w14:textId="77777777" w:rsidR="000968A6" w:rsidRDefault="00383BAB">
      <w:r>
        <w:t>DUT Techniques de Commercialisation</w:t>
      </w:r>
    </w:p>
    <w:p w14:paraId="04E37380" w14:textId="77777777" w:rsidR="000968A6" w:rsidRDefault="00383BAB">
      <w:r>
        <w:t>Formations : 2025 IA dans le milieu professionnel • 2024 Management, conflit des générations • 2019 Techniques du management • 2008 Relation, management et gestion de conflit – CFR</w:t>
      </w:r>
    </w:p>
    <w:p w14:paraId="24D2A874" w14:textId="77777777" w:rsidR="000968A6" w:rsidRDefault="00383BAB">
      <w:r>
        <w:rPr>
          <w:b/>
          <w:sz w:val="24"/>
        </w:rPr>
        <w:t>CENTRES D’INTÉRÊT</w:t>
      </w:r>
    </w:p>
    <w:p w14:paraId="40953166" w14:textId="77777777" w:rsidR="000968A6" w:rsidRDefault="00383BAB">
      <w:r>
        <w:t>Voyages • Course à pied – 10 km</w:t>
      </w:r>
    </w:p>
    <w:sectPr w:rsidR="000968A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078608">
    <w:abstractNumId w:val="8"/>
  </w:num>
  <w:num w:numId="2" w16cid:durableId="296762539">
    <w:abstractNumId w:val="6"/>
  </w:num>
  <w:num w:numId="3" w16cid:durableId="1211647997">
    <w:abstractNumId w:val="5"/>
  </w:num>
  <w:num w:numId="4" w16cid:durableId="1424108889">
    <w:abstractNumId w:val="4"/>
  </w:num>
  <w:num w:numId="5" w16cid:durableId="1631785649">
    <w:abstractNumId w:val="7"/>
  </w:num>
  <w:num w:numId="6" w16cid:durableId="1089812971">
    <w:abstractNumId w:val="3"/>
  </w:num>
  <w:num w:numId="7" w16cid:durableId="86117136">
    <w:abstractNumId w:val="2"/>
  </w:num>
  <w:num w:numId="8" w16cid:durableId="627276184">
    <w:abstractNumId w:val="1"/>
  </w:num>
  <w:num w:numId="9" w16cid:durableId="183838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A19"/>
    <w:rsid w:val="000968A6"/>
    <w:rsid w:val="0015074B"/>
    <w:rsid w:val="0029639D"/>
    <w:rsid w:val="00326F90"/>
    <w:rsid w:val="00383BAB"/>
    <w:rsid w:val="004D18F5"/>
    <w:rsid w:val="007164A3"/>
    <w:rsid w:val="00AA1D8D"/>
    <w:rsid w:val="00B47730"/>
    <w:rsid w:val="00BF368E"/>
    <w:rsid w:val="00C5008B"/>
    <w:rsid w:val="00C94157"/>
    <w:rsid w:val="00CB0664"/>
    <w:rsid w:val="00D06C85"/>
    <w:rsid w:val="00D80C99"/>
    <w:rsid w:val="00EA77D6"/>
    <w:rsid w:val="00F158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F7574"/>
  <w14:defaultImageDpi w14:val="300"/>
  <w15:docId w15:val="{ED7D5C15-A2B4-480C-8E00-3217E594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462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philippe VERNUSSE</cp:lastModifiedBy>
  <cp:revision>9</cp:revision>
  <dcterms:created xsi:type="dcterms:W3CDTF">2026-09-13T15:11:00Z</dcterms:created>
  <dcterms:modified xsi:type="dcterms:W3CDTF">2026-09-21T06:43:00Z</dcterms:modified>
  <cp:category/>
</cp:coreProperties>
</file>